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867" w:rsidRPr="00DC3740" w:rsidRDefault="00B10867" w:rsidP="00B10867">
      <w:pPr>
        <w:rPr>
          <w:rFonts w:cs="Arial"/>
        </w:rPr>
      </w:pPr>
    </w:p>
    <w:p w:rsidR="00B10867" w:rsidRPr="00DC3740" w:rsidRDefault="005A5D2E" w:rsidP="00B10867">
      <w:pPr>
        <w:rPr>
          <w:rFonts w:cs="Arial"/>
        </w:rPr>
      </w:pPr>
      <w:r>
        <w:rPr>
          <w:rFonts w:cs="Arial"/>
          <w:noProof/>
          <w:lang w:val="el-GR" w:eastAsia="el-GR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06.1pt;margin-top:3.15pt;width:44.35pt;height:52.75pt;z-index:-251658240" fillcolor="window">
            <v:imagedata r:id="rId4" o:title="" croptop="-2062f" cropleft="7864f"/>
          </v:shape>
          <o:OLEObject Type="Embed" ProgID="PBrush" ShapeID="_x0000_s1026" DrawAspect="Content" ObjectID="_1618729810" r:id="rId5"/>
        </w:object>
      </w:r>
    </w:p>
    <w:p w:rsidR="00B10867" w:rsidRPr="00DC3740" w:rsidRDefault="00B10867" w:rsidP="00B10867">
      <w:pPr>
        <w:rPr>
          <w:rFonts w:cs="Arial"/>
          <w:lang w:val="el-GR"/>
        </w:rPr>
      </w:pPr>
    </w:p>
    <w:p w:rsidR="00B10867" w:rsidRPr="00DC3740" w:rsidRDefault="00B10867" w:rsidP="00B10867">
      <w:pPr>
        <w:rPr>
          <w:rFonts w:cs="Arial"/>
          <w:lang w:val="el-GR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53"/>
        <w:gridCol w:w="4253"/>
      </w:tblGrid>
      <w:tr w:rsidR="00B10867" w:rsidRPr="00FA6629" w:rsidTr="004D2CBC">
        <w:trPr>
          <w:jc w:val="center"/>
        </w:trPr>
        <w:tc>
          <w:tcPr>
            <w:tcW w:w="5353" w:type="dxa"/>
            <w:shd w:val="clear" w:color="auto" w:fill="auto"/>
          </w:tcPr>
          <w:p w:rsidR="005A5D2E" w:rsidRDefault="005A5D2E" w:rsidP="004D2CB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zCs w:val="22"/>
                <w:lang w:val="el-GR"/>
              </w:rPr>
            </w:pPr>
          </w:p>
          <w:p w:rsidR="00B10867" w:rsidRPr="00DC3740" w:rsidRDefault="00B10867" w:rsidP="004D2CB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zCs w:val="22"/>
                <w:lang w:val="el-GR"/>
              </w:rPr>
            </w:pPr>
            <w:bookmarkStart w:id="0" w:name="_GoBack"/>
            <w:bookmarkEnd w:id="0"/>
            <w:r w:rsidRPr="00DC3740">
              <w:rPr>
                <w:rFonts w:cs="Arial"/>
                <w:b/>
                <w:szCs w:val="22"/>
                <w:lang w:val="el-GR"/>
              </w:rPr>
              <w:t>ΕΛΛΗΝΙΚΗ ΔΗΜΟΚΡΑΤΙΑ</w:t>
            </w:r>
          </w:p>
          <w:p w:rsidR="00B10867" w:rsidRPr="00DC3740" w:rsidRDefault="00B10867" w:rsidP="004D2CB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zCs w:val="22"/>
                <w:lang w:val="el-GR"/>
              </w:rPr>
            </w:pPr>
            <w:r w:rsidRPr="00DC3740">
              <w:rPr>
                <w:rFonts w:cs="Arial"/>
                <w:b/>
                <w:szCs w:val="22"/>
                <w:lang w:val="el-GR"/>
              </w:rPr>
              <w:t>ΔΗΜΟΣ ΑΓΙΟΥ ΒΑΣΙΛΕΙΟΥ</w:t>
            </w:r>
          </w:p>
        </w:tc>
        <w:tc>
          <w:tcPr>
            <w:tcW w:w="4253" w:type="dxa"/>
            <w:shd w:val="clear" w:color="auto" w:fill="auto"/>
          </w:tcPr>
          <w:p w:rsidR="00B10867" w:rsidRPr="00DC3740" w:rsidRDefault="00B10867" w:rsidP="004D2CBC">
            <w:pPr>
              <w:pStyle w:val="a3"/>
              <w:jc w:val="center"/>
              <w:rPr>
                <w:sz w:val="20"/>
                <w:u w:val="single"/>
                <w:lang w:val="el-GR"/>
              </w:rPr>
            </w:pPr>
            <w:r w:rsidRPr="00DC3740">
              <w:rPr>
                <w:rFonts w:cs="Arial"/>
                <w:b/>
                <w:szCs w:val="22"/>
                <w:lang w:val="el-GR"/>
              </w:rPr>
              <w:t>«</w:t>
            </w:r>
            <w:r w:rsidRPr="00AF30D6">
              <w:rPr>
                <w:rFonts w:cs="Arial"/>
                <w:b/>
                <w:szCs w:val="22"/>
                <w:lang w:val="el-GR"/>
              </w:rPr>
              <w:t>ΕΓΚΑΤΑΣΤΑΣΕΙΣ ΕΠΕΞΕΡΓΑΣΙΑΣ ΚΑΙ ΔΙΑΘΕΣΗΣ ΛΥΜΑΤΩΝ ΟΙΚΙΣΜΩΝ ΑΓΚΟΥΣΕΛΙΑΝΩΝ – ΠΑΛΑΙΟΛΟΥΤΡΩΝ &amp; ΚΑΛΗΣ ΣΥΚΙΑΣ ΔΗΜΟΥ ΑΓΙΟΥ ΒΑΣΙΛΕΙΟΥ</w:t>
            </w:r>
            <w:r w:rsidRPr="00DC3740">
              <w:rPr>
                <w:rFonts w:cs="Arial"/>
                <w:b/>
                <w:szCs w:val="22"/>
                <w:lang w:val="el-GR"/>
              </w:rPr>
              <w:t>»</w:t>
            </w:r>
          </w:p>
          <w:p w:rsidR="00B10867" w:rsidRPr="00DC3740" w:rsidRDefault="00B10867" w:rsidP="004D2CB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zCs w:val="22"/>
                <w:shd w:val="clear" w:color="auto" w:fill="FFFF00"/>
                <w:lang w:val="el-GR"/>
              </w:rPr>
            </w:pPr>
          </w:p>
        </w:tc>
      </w:tr>
    </w:tbl>
    <w:p w:rsidR="00B10867" w:rsidRPr="00DC3740" w:rsidRDefault="00B10867" w:rsidP="00B10867">
      <w:pPr>
        <w:widowControl w:val="0"/>
        <w:autoSpaceDE w:val="0"/>
        <w:autoSpaceDN w:val="0"/>
        <w:adjustRightInd w:val="0"/>
        <w:rPr>
          <w:rFonts w:cs="Arial"/>
          <w:b/>
          <w:bCs/>
          <w:u w:val="single"/>
          <w:lang w:val="el-GR" w:eastAsia="el-GR"/>
        </w:rPr>
      </w:pPr>
    </w:p>
    <w:p w:rsidR="00B10867" w:rsidRPr="00DC3740" w:rsidRDefault="00B10867" w:rsidP="00B10867">
      <w:pPr>
        <w:keepNext/>
        <w:ind w:right="26"/>
        <w:jc w:val="center"/>
        <w:outlineLvl w:val="0"/>
        <w:rPr>
          <w:rFonts w:cs="Arial"/>
          <w:b/>
          <w:bCs/>
          <w:u w:val="single"/>
          <w:lang w:val="el-GR" w:eastAsia="el-GR"/>
        </w:rPr>
      </w:pPr>
    </w:p>
    <w:p w:rsidR="00B10867" w:rsidRPr="00DC3740" w:rsidRDefault="00B10867" w:rsidP="00B10867">
      <w:pPr>
        <w:keepNext/>
        <w:ind w:right="26"/>
        <w:jc w:val="center"/>
        <w:outlineLvl w:val="0"/>
        <w:rPr>
          <w:rFonts w:cs="Arial"/>
          <w:b/>
          <w:bCs/>
          <w:u w:val="single"/>
          <w:lang w:val="el-GR" w:eastAsia="el-GR"/>
        </w:rPr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1"/>
        <w:jc w:val="center"/>
      </w:pPr>
      <w:bookmarkStart w:id="1" w:name="_Toc471384517"/>
      <w:r w:rsidRPr="00DC3740">
        <w:t xml:space="preserve">ΠΑΡΑΡΤΗΜΑ </w:t>
      </w:r>
      <w:r w:rsidRPr="00DC3740">
        <w:rPr>
          <w:lang w:val="en-US"/>
        </w:rPr>
        <w:t>B</w:t>
      </w:r>
      <w:r w:rsidRPr="00DC3740">
        <w:t xml:space="preserve">'- </w:t>
      </w:r>
      <w:bookmarkEnd w:id="1"/>
      <w:r w:rsidRPr="00DC3740">
        <w:t>ΥΠΟΔΕΙΓΜΑ ΟΙΚΟΝΟΜΙΚΗΣ ΠΡΟΣΦΟΡΑΣ</w:t>
      </w: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rPr>
          <w:lang w:val="el-GR"/>
        </w:rPr>
        <w:sectPr w:rsidR="00B10867" w:rsidRPr="00DC3740" w:rsidSect="002929C9">
          <w:pgSz w:w="11907" w:h="16839" w:code="9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pPr w:leftFromText="180" w:rightFromText="180" w:tblpXSpec="center" w:tblpY="869"/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858"/>
        <w:gridCol w:w="9"/>
        <w:gridCol w:w="4662"/>
        <w:gridCol w:w="1984"/>
        <w:gridCol w:w="1156"/>
        <w:gridCol w:w="12"/>
        <w:gridCol w:w="8"/>
      </w:tblGrid>
      <w:tr w:rsidR="00B10867" w:rsidRPr="00DC3740" w:rsidTr="004D2CBC">
        <w:trPr>
          <w:gridAfter w:val="2"/>
          <w:wAfter w:w="20" w:type="dxa"/>
          <w:trHeight w:val="510"/>
        </w:trPr>
        <w:tc>
          <w:tcPr>
            <w:tcW w:w="2376" w:type="dxa"/>
            <w:vMerge w:val="restart"/>
          </w:tcPr>
          <w:p w:rsidR="00B10867" w:rsidRPr="00DC3740" w:rsidRDefault="00B10867" w:rsidP="004D2CBC">
            <w:pPr>
              <w:pStyle w:val="TLTextNarrowBold"/>
              <w:jc w:val="center"/>
              <w:rPr>
                <w:lang w:val="el-GR"/>
              </w:rPr>
            </w:pPr>
          </w:p>
        </w:tc>
        <w:tc>
          <w:tcPr>
            <w:tcW w:w="867" w:type="dxa"/>
            <w:gridSpan w:val="2"/>
            <w:vMerge w:val="restart"/>
            <w:vAlign w:val="center"/>
            <w:hideMark/>
          </w:tcPr>
          <w:p w:rsidR="00B10867" w:rsidRPr="00DC3740" w:rsidRDefault="00B10867" w:rsidP="004D2CBC">
            <w:pPr>
              <w:pStyle w:val="TLTextNarrowBold"/>
              <w:jc w:val="center"/>
              <w:rPr>
                <w:sz w:val="24"/>
                <w:lang w:val="el-GR"/>
              </w:rPr>
            </w:pPr>
            <w:r w:rsidRPr="00DC3740">
              <w:t>A</w:t>
            </w:r>
            <w:r w:rsidRPr="00DC3740">
              <w:rPr>
                <w:lang w:val="el-GR"/>
              </w:rPr>
              <w:t>/</w:t>
            </w:r>
            <w:r w:rsidRPr="00DC3740">
              <w:t>A</w:t>
            </w:r>
          </w:p>
        </w:tc>
        <w:tc>
          <w:tcPr>
            <w:tcW w:w="4662" w:type="dxa"/>
            <w:vMerge w:val="restart"/>
            <w:vAlign w:val="center"/>
            <w:hideMark/>
          </w:tcPr>
          <w:p w:rsidR="00B10867" w:rsidRPr="00DC3740" w:rsidRDefault="00B10867" w:rsidP="004D2CBC">
            <w:pPr>
              <w:pStyle w:val="TLTextNarrowBold"/>
              <w:jc w:val="center"/>
              <w:rPr>
                <w:sz w:val="24"/>
                <w:lang w:val="el-GR"/>
              </w:rPr>
            </w:pPr>
            <w:r w:rsidRPr="00DC3740">
              <w:rPr>
                <w:lang w:val="el-GR"/>
              </w:rPr>
              <w:t xml:space="preserve">ΠΕΡΙΓΡΑΦΗ </w:t>
            </w:r>
          </w:p>
        </w:tc>
        <w:tc>
          <w:tcPr>
            <w:tcW w:w="3140" w:type="dxa"/>
            <w:gridSpan w:val="2"/>
          </w:tcPr>
          <w:p w:rsidR="00B10867" w:rsidRPr="00DC3740" w:rsidRDefault="00B10867" w:rsidP="004D2CBC">
            <w:pPr>
              <w:pStyle w:val="TLTextNarrowBold"/>
              <w:jc w:val="center"/>
              <w:rPr>
                <w:sz w:val="24"/>
                <w:lang w:val="el-GR"/>
              </w:rPr>
            </w:pPr>
            <w:r w:rsidRPr="00DC3740">
              <w:rPr>
                <w:lang w:val="el-GR"/>
              </w:rPr>
              <w:t>ΔΑΠΑΝΗ</w:t>
            </w:r>
          </w:p>
        </w:tc>
      </w:tr>
      <w:tr w:rsidR="00B10867" w:rsidRPr="00DC3740" w:rsidTr="004D2CBC">
        <w:trPr>
          <w:gridAfter w:val="1"/>
          <w:wAfter w:w="8" w:type="dxa"/>
          <w:trHeight w:val="510"/>
        </w:trPr>
        <w:tc>
          <w:tcPr>
            <w:tcW w:w="2376" w:type="dxa"/>
            <w:vMerge/>
          </w:tcPr>
          <w:p w:rsidR="00B10867" w:rsidRPr="00DC3740" w:rsidRDefault="00B10867" w:rsidP="004D2CBC">
            <w:pPr>
              <w:rPr>
                <w:rFonts w:ascii="Arial Narrow" w:hAnsi="Arial Narrow" w:cs="Arial"/>
                <w:b/>
                <w:lang w:val="el-GR"/>
              </w:rPr>
            </w:pPr>
          </w:p>
        </w:tc>
        <w:tc>
          <w:tcPr>
            <w:tcW w:w="867" w:type="dxa"/>
            <w:gridSpan w:val="2"/>
            <w:vMerge/>
            <w:vAlign w:val="center"/>
            <w:hideMark/>
          </w:tcPr>
          <w:p w:rsidR="00B10867" w:rsidRPr="00DC3740" w:rsidRDefault="00B10867" w:rsidP="004D2CBC">
            <w:pPr>
              <w:rPr>
                <w:rFonts w:ascii="Arial Narrow" w:hAnsi="Arial Narrow" w:cs="Arial"/>
                <w:b/>
                <w:lang w:val="el-GR"/>
              </w:rPr>
            </w:pPr>
          </w:p>
        </w:tc>
        <w:tc>
          <w:tcPr>
            <w:tcW w:w="4662" w:type="dxa"/>
            <w:vMerge/>
            <w:vAlign w:val="center"/>
            <w:hideMark/>
          </w:tcPr>
          <w:p w:rsidR="00B10867" w:rsidRPr="00DC3740" w:rsidRDefault="00B10867" w:rsidP="004D2CBC">
            <w:pPr>
              <w:rPr>
                <w:rFonts w:ascii="Arial Narrow" w:hAnsi="Arial Narrow" w:cs="Arial"/>
                <w:b/>
                <w:lang w:val="el-GR"/>
              </w:rPr>
            </w:pPr>
          </w:p>
        </w:tc>
        <w:tc>
          <w:tcPr>
            <w:tcW w:w="1984" w:type="dxa"/>
          </w:tcPr>
          <w:p w:rsidR="00B10867" w:rsidRPr="00DC3740" w:rsidRDefault="00B10867" w:rsidP="004D2CBC">
            <w:pPr>
              <w:pStyle w:val="TLTextNarrowBold"/>
              <w:jc w:val="center"/>
              <w:rPr>
                <w:bCs/>
                <w:lang w:val="el-GR"/>
              </w:rPr>
            </w:pPr>
            <w:r w:rsidRPr="00DC3740">
              <w:rPr>
                <w:bCs/>
                <w:lang w:val="el-GR"/>
              </w:rPr>
              <w:t>ΟΛΟΓΡΑΦΩΣ</w:t>
            </w:r>
          </w:p>
        </w:tc>
        <w:tc>
          <w:tcPr>
            <w:tcW w:w="1168" w:type="dxa"/>
            <w:gridSpan w:val="2"/>
            <w:vAlign w:val="center"/>
            <w:hideMark/>
          </w:tcPr>
          <w:p w:rsidR="00B10867" w:rsidRPr="00DC3740" w:rsidRDefault="00B10867" w:rsidP="004D2CBC">
            <w:pPr>
              <w:pStyle w:val="TLTextNarrowBold"/>
              <w:jc w:val="center"/>
              <w:rPr>
                <w:bCs/>
                <w:lang w:val="el-GR"/>
              </w:rPr>
            </w:pPr>
            <w:r w:rsidRPr="00DC3740">
              <w:rPr>
                <w:bCs/>
                <w:lang w:val="el-GR"/>
              </w:rPr>
              <w:t xml:space="preserve"> €</w:t>
            </w:r>
          </w:p>
        </w:tc>
      </w:tr>
      <w:tr w:rsidR="00B10867" w:rsidRPr="00DC3740" w:rsidTr="004D2CBC">
        <w:trPr>
          <w:trHeight w:val="60"/>
        </w:trPr>
        <w:tc>
          <w:tcPr>
            <w:tcW w:w="2376" w:type="dxa"/>
            <w:vMerge w:val="restart"/>
            <w:vAlign w:val="center"/>
          </w:tcPr>
          <w:p w:rsidR="00B10867" w:rsidRPr="00DC3740" w:rsidRDefault="00B10867" w:rsidP="004D2CBC">
            <w:pPr>
              <w:pStyle w:val="TLTextBoldLarge"/>
              <w:jc w:val="center"/>
              <w:rPr>
                <w:sz w:val="22"/>
              </w:rPr>
            </w:pPr>
            <w:r w:rsidRPr="00DC3740">
              <w:rPr>
                <w:sz w:val="22"/>
              </w:rPr>
              <w:t>ΚΟΣΤΟΣ ΕΠΕΝΔΥΣΗΣ «Α»</w:t>
            </w:r>
          </w:p>
        </w:tc>
        <w:tc>
          <w:tcPr>
            <w:tcW w:w="858" w:type="dxa"/>
            <w:vAlign w:val="center"/>
          </w:tcPr>
          <w:p w:rsidR="00B10867" w:rsidRPr="00DC3740" w:rsidRDefault="00B10867" w:rsidP="004D2CBC">
            <w:pPr>
              <w:pStyle w:val="TLTextBoldLarge"/>
              <w:jc w:val="center"/>
              <w:rPr>
                <w:sz w:val="22"/>
              </w:rPr>
            </w:pPr>
            <w:r w:rsidRPr="00DC3740">
              <w:rPr>
                <w:sz w:val="22"/>
              </w:rPr>
              <w:t>1</w:t>
            </w:r>
          </w:p>
        </w:tc>
        <w:tc>
          <w:tcPr>
            <w:tcW w:w="4671" w:type="dxa"/>
            <w:gridSpan w:val="2"/>
            <w:vAlign w:val="center"/>
            <w:hideMark/>
          </w:tcPr>
          <w:p w:rsidR="00B10867" w:rsidRPr="00DC3740" w:rsidRDefault="00B10867" w:rsidP="004D2CBC">
            <w:pPr>
              <w:pStyle w:val="TLTextBoldLarge"/>
              <w:rPr>
                <w:sz w:val="22"/>
              </w:rPr>
            </w:pPr>
            <w:r w:rsidRPr="00DC3740">
              <w:rPr>
                <w:sz w:val="22"/>
              </w:rPr>
              <w:t>ΣΥΣΤΗΜΑ ΒΙΟΛΟΓΙΚΗΣ ΕΠΕΞΕΡΓΑΣΙΑΣ</w:t>
            </w:r>
          </w:p>
        </w:tc>
        <w:tc>
          <w:tcPr>
            <w:tcW w:w="1984" w:type="dxa"/>
            <w:vMerge w:val="restart"/>
          </w:tcPr>
          <w:p w:rsidR="00B10867" w:rsidRPr="00DC3740" w:rsidRDefault="00B10867" w:rsidP="004D2CBC">
            <w:pPr>
              <w:pStyle w:val="TLTextNarrowBold"/>
              <w:jc w:val="right"/>
              <w:rPr>
                <w:szCs w:val="22"/>
                <w:lang w:val="el-GR"/>
              </w:rPr>
            </w:pPr>
          </w:p>
        </w:tc>
        <w:tc>
          <w:tcPr>
            <w:tcW w:w="1176" w:type="dxa"/>
            <w:gridSpan w:val="3"/>
            <w:vMerge w:val="restart"/>
            <w:vAlign w:val="center"/>
          </w:tcPr>
          <w:p w:rsidR="00B10867" w:rsidRPr="00DC3740" w:rsidRDefault="00B10867" w:rsidP="004D2CBC">
            <w:pPr>
              <w:pStyle w:val="TLTextNarrowBold"/>
              <w:jc w:val="right"/>
              <w:rPr>
                <w:szCs w:val="22"/>
                <w:lang w:val="el-GR"/>
              </w:rPr>
            </w:pPr>
          </w:p>
        </w:tc>
      </w:tr>
      <w:tr w:rsidR="00B10867" w:rsidRPr="00DC3740" w:rsidTr="004D2CBC">
        <w:trPr>
          <w:trHeight w:val="60"/>
        </w:trPr>
        <w:tc>
          <w:tcPr>
            <w:tcW w:w="2376" w:type="dxa"/>
            <w:vMerge/>
            <w:vAlign w:val="center"/>
          </w:tcPr>
          <w:p w:rsidR="00B10867" w:rsidRPr="00DC3740" w:rsidRDefault="00B10867" w:rsidP="004D2CBC">
            <w:pPr>
              <w:pStyle w:val="TLTextBoldLarge"/>
              <w:jc w:val="center"/>
              <w:rPr>
                <w:sz w:val="22"/>
              </w:rPr>
            </w:pPr>
          </w:p>
        </w:tc>
        <w:tc>
          <w:tcPr>
            <w:tcW w:w="858" w:type="dxa"/>
            <w:vAlign w:val="center"/>
          </w:tcPr>
          <w:p w:rsidR="00B10867" w:rsidRPr="00DC3740" w:rsidRDefault="00B10867" w:rsidP="004D2CBC">
            <w:pPr>
              <w:pStyle w:val="TLTextBoldLarge"/>
              <w:jc w:val="center"/>
              <w:rPr>
                <w:sz w:val="22"/>
                <w:lang w:val="en-US"/>
              </w:rPr>
            </w:pPr>
            <w:r w:rsidRPr="00DC3740">
              <w:rPr>
                <w:sz w:val="22"/>
                <w:lang w:val="en-US"/>
              </w:rPr>
              <w:t>2</w:t>
            </w:r>
          </w:p>
        </w:tc>
        <w:tc>
          <w:tcPr>
            <w:tcW w:w="4671" w:type="dxa"/>
            <w:gridSpan w:val="2"/>
            <w:vAlign w:val="center"/>
          </w:tcPr>
          <w:p w:rsidR="00B10867" w:rsidRPr="00DC3740" w:rsidRDefault="00B10867" w:rsidP="004D2CBC">
            <w:pPr>
              <w:pStyle w:val="TLTextBoldLarge"/>
              <w:rPr>
                <w:sz w:val="22"/>
              </w:rPr>
            </w:pPr>
            <w:r w:rsidRPr="00DC3740">
              <w:rPr>
                <w:sz w:val="22"/>
              </w:rPr>
              <w:t xml:space="preserve">6 ΜΗΝΗ ΔΟΚΙΜΑΣΤΙΚΗ  ΛΕΙΤΟΥΡΓΙΑ  </w:t>
            </w:r>
          </w:p>
        </w:tc>
        <w:tc>
          <w:tcPr>
            <w:tcW w:w="1984" w:type="dxa"/>
            <w:vMerge/>
          </w:tcPr>
          <w:p w:rsidR="00B10867" w:rsidRPr="00DC3740" w:rsidRDefault="00B10867" w:rsidP="004D2CBC">
            <w:pPr>
              <w:pStyle w:val="TLTextNarrowBold"/>
              <w:jc w:val="right"/>
              <w:rPr>
                <w:szCs w:val="22"/>
                <w:lang w:val="el-GR"/>
              </w:rPr>
            </w:pPr>
          </w:p>
        </w:tc>
        <w:tc>
          <w:tcPr>
            <w:tcW w:w="1176" w:type="dxa"/>
            <w:gridSpan w:val="3"/>
            <w:vMerge/>
            <w:vAlign w:val="center"/>
          </w:tcPr>
          <w:p w:rsidR="00B10867" w:rsidRPr="00DC3740" w:rsidRDefault="00B10867" w:rsidP="004D2CBC">
            <w:pPr>
              <w:pStyle w:val="TLTextNarrowBold"/>
              <w:jc w:val="right"/>
              <w:rPr>
                <w:szCs w:val="22"/>
                <w:lang w:val="el-GR"/>
              </w:rPr>
            </w:pPr>
          </w:p>
        </w:tc>
      </w:tr>
      <w:tr w:rsidR="00B10867" w:rsidRPr="00DC3740" w:rsidTr="004D2CBC">
        <w:trPr>
          <w:trHeight w:val="630"/>
        </w:trPr>
        <w:tc>
          <w:tcPr>
            <w:tcW w:w="2376" w:type="dxa"/>
            <w:vMerge w:val="restart"/>
            <w:vAlign w:val="center"/>
          </w:tcPr>
          <w:p w:rsidR="00B10867" w:rsidRPr="00DC3740" w:rsidRDefault="00B10867" w:rsidP="004D2CBC">
            <w:pPr>
              <w:pStyle w:val="TLTextBoldLarge"/>
              <w:jc w:val="center"/>
              <w:rPr>
                <w:sz w:val="22"/>
              </w:rPr>
            </w:pPr>
            <w:r w:rsidRPr="00DC3740">
              <w:rPr>
                <w:sz w:val="22"/>
              </w:rPr>
              <w:t>ΚΟΣΤΟΣ ΛΕΙΤΟΥΡΓΙΑΣ – ΣΥΝΤΗΡΗΣΗΣ «Β»</w:t>
            </w:r>
          </w:p>
        </w:tc>
        <w:tc>
          <w:tcPr>
            <w:tcW w:w="858" w:type="dxa"/>
            <w:vMerge w:val="restart"/>
            <w:vAlign w:val="center"/>
          </w:tcPr>
          <w:p w:rsidR="00B10867" w:rsidRPr="00DC3740" w:rsidRDefault="00B10867" w:rsidP="004D2CBC">
            <w:pPr>
              <w:pStyle w:val="TLTextBoldLarge"/>
              <w:jc w:val="center"/>
              <w:rPr>
                <w:sz w:val="22"/>
                <w:lang w:val="en-US"/>
              </w:rPr>
            </w:pPr>
            <w:r w:rsidRPr="00DC3740">
              <w:rPr>
                <w:sz w:val="22"/>
                <w:lang w:val="en-US"/>
              </w:rPr>
              <w:t>3</w:t>
            </w:r>
          </w:p>
        </w:tc>
        <w:tc>
          <w:tcPr>
            <w:tcW w:w="4671" w:type="dxa"/>
            <w:gridSpan w:val="2"/>
            <w:vAlign w:val="center"/>
            <w:hideMark/>
          </w:tcPr>
          <w:p w:rsidR="00B10867" w:rsidRPr="00DC3740" w:rsidRDefault="00B10867" w:rsidP="004D2CBC">
            <w:pPr>
              <w:pStyle w:val="TLTextBoldLarge"/>
              <w:rPr>
                <w:sz w:val="22"/>
              </w:rPr>
            </w:pPr>
            <w:r w:rsidRPr="00DC3740">
              <w:rPr>
                <w:sz w:val="22"/>
                <w:lang w:val="en-US"/>
              </w:rPr>
              <w:t>3</w:t>
            </w:r>
            <w:r w:rsidRPr="00DC3740">
              <w:rPr>
                <w:sz w:val="22"/>
              </w:rPr>
              <w:t>.1 10 ΕΤΗ ΣΥΝΤΗΡΗΣΗ &amp; ΛΕΙΤΟΥΡΓΙΑ (</w:t>
            </w:r>
            <w:r w:rsidRPr="00DC3740">
              <w:rPr>
                <w:i/>
                <w:sz w:val="22"/>
              </w:rPr>
              <w:t>ΠΡΟΣΩΠΙΚΟ</w:t>
            </w:r>
            <w:r w:rsidRPr="00DC3740">
              <w:rPr>
                <w:sz w:val="22"/>
              </w:rPr>
              <w:t>)</w:t>
            </w:r>
          </w:p>
        </w:tc>
        <w:tc>
          <w:tcPr>
            <w:tcW w:w="1984" w:type="dxa"/>
          </w:tcPr>
          <w:p w:rsidR="00B10867" w:rsidRPr="00DC3740" w:rsidRDefault="00B10867" w:rsidP="004D2CBC">
            <w:pPr>
              <w:pStyle w:val="TLTextNarrowBold"/>
              <w:jc w:val="right"/>
              <w:rPr>
                <w:bCs/>
                <w:szCs w:val="22"/>
                <w:lang w:val="el-GR"/>
              </w:rPr>
            </w:pPr>
          </w:p>
        </w:tc>
        <w:tc>
          <w:tcPr>
            <w:tcW w:w="1176" w:type="dxa"/>
            <w:gridSpan w:val="3"/>
            <w:vAlign w:val="center"/>
          </w:tcPr>
          <w:p w:rsidR="00B10867" w:rsidRPr="00DC3740" w:rsidRDefault="00B10867" w:rsidP="004D2CBC">
            <w:pPr>
              <w:pStyle w:val="TLTextNarrowBold"/>
              <w:jc w:val="right"/>
              <w:rPr>
                <w:bCs/>
                <w:szCs w:val="22"/>
                <w:lang w:val="el-GR"/>
              </w:rPr>
            </w:pPr>
          </w:p>
        </w:tc>
      </w:tr>
      <w:tr w:rsidR="00B10867" w:rsidRPr="00FA6629" w:rsidTr="004D2CBC">
        <w:trPr>
          <w:trHeight w:val="630"/>
        </w:trPr>
        <w:tc>
          <w:tcPr>
            <w:tcW w:w="2376" w:type="dxa"/>
            <w:vMerge/>
          </w:tcPr>
          <w:p w:rsidR="00B10867" w:rsidRPr="00DC3740" w:rsidRDefault="00B10867" w:rsidP="004D2CBC">
            <w:pPr>
              <w:pStyle w:val="TLTextBoldLarge"/>
              <w:jc w:val="center"/>
              <w:rPr>
                <w:sz w:val="22"/>
              </w:rPr>
            </w:pPr>
          </w:p>
        </w:tc>
        <w:tc>
          <w:tcPr>
            <w:tcW w:w="858" w:type="dxa"/>
            <w:vMerge/>
            <w:vAlign w:val="center"/>
          </w:tcPr>
          <w:p w:rsidR="00B10867" w:rsidRPr="00DC3740" w:rsidRDefault="00B10867" w:rsidP="004D2CBC">
            <w:pPr>
              <w:pStyle w:val="TLTextBoldLarge"/>
              <w:jc w:val="center"/>
              <w:rPr>
                <w:sz w:val="22"/>
              </w:rPr>
            </w:pPr>
          </w:p>
        </w:tc>
        <w:tc>
          <w:tcPr>
            <w:tcW w:w="4671" w:type="dxa"/>
            <w:gridSpan w:val="2"/>
            <w:vAlign w:val="center"/>
          </w:tcPr>
          <w:p w:rsidR="00B10867" w:rsidRPr="00DC3740" w:rsidRDefault="00B10867" w:rsidP="004D2CBC">
            <w:pPr>
              <w:pStyle w:val="TLTextBoldLarge"/>
              <w:rPr>
                <w:sz w:val="22"/>
              </w:rPr>
            </w:pPr>
            <w:r w:rsidRPr="00DC3740">
              <w:rPr>
                <w:sz w:val="22"/>
              </w:rPr>
              <w:t>3.2 10 ΕΤΗ ΣΥΝΤΗΡΗΣΗ &amp; ΛΕΙΤΟΥΡΓΙΑ (</w:t>
            </w:r>
            <w:r w:rsidRPr="00DC3740">
              <w:rPr>
                <w:i/>
                <w:sz w:val="22"/>
              </w:rPr>
              <w:t>ΑΝΑΛΩΣΙΜΑ-ΧΗΜΙΚΑ, ΔΙΑΧΕΙΡΙΣΗ ΙΛΥΟΣ-ΠΑΡΑΠΡΟΙΟΝΤΩΝ</w:t>
            </w:r>
            <w:r w:rsidRPr="00DC3740">
              <w:rPr>
                <w:sz w:val="22"/>
              </w:rPr>
              <w:t>)</w:t>
            </w:r>
          </w:p>
        </w:tc>
        <w:tc>
          <w:tcPr>
            <w:tcW w:w="1984" w:type="dxa"/>
          </w:tcPr>
          <w:p w:rsidR="00B10867" w:rsidRPr="00DC3740" w:rsidRDefault="00B10867" w:rsidP="004D2CBC">
            <w:pPr>
              <w:pStyle w:val="TLTextNarrowBold"/>
              <w:jc w:val="right"/>
              <w:rPr>
                <w:bCs/>
                <w:szCs w:val="22"/>
                <w:lang w:val="el-GR"/>
              </w:rPr>
            </w:pPr>
          </w:p>
        </w:tc>
        <w:tc>
          <w:tcPr>
            <w:tcW w:w="1176" w:type="dxa"/>
            <w:gridSpan w:val="3"/>
            <w:vAlign w:val="center"/>
          </w:tcPr>
          <w:p w:rsidR="00B10867" w:rsidRPr="00DC3740" w:rsidRDefault="00B10867" w:rsidP="004D2CBC">
            <w:pPr>
              <w:pStyle w:val="TLTextNarrowBold"/>
              <w:jc w:val="right"/>
              <w:rPr>
                <w:bCs/>
                <w:szCs w:val="22"/>
                <w:lang w:val="el-GR"/>
              </w:rPr>
            </w:pPr>
          </w:p>
        </w:tc>
      </w:tr>
    </w:tbl>
    <w:p w:rsidR="00B10867" w:rsidRPr="00DC3740" w:rsidRDefault="00B10867" w:rsidP="00B10867">
      <w:pPr>
        <w:pStyle w:val="TLText"/>
        <w:rPr>
          <w:b/>
          <w:szCs w:val="22"/>
        </w:rPr>
      </w:pPr>
    </w:p>
    <w:p w:rsidR="00B10867" w:rsidRPr="00DC3740" w:rsidRDefault="00B10867" w:rsidP="00B10867">
      <w:pPr>
        <w:pStyle w:val="TLText"/>
        <w:rPr>
          <w:b/>
          <w:szCs w:val="22"/>
        </w:rPr>
      </w:pP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2268"/>
        <w:gridCol w:w="992"/>
        <w:gridCol w:w="1560"/>
      </w:tblGrid>
      <w:tr w:rsidR="00B10867" w:rsidRPr="00DC3740" w:rsidTr="004D2CBC">
        <w:tc>
          <w:tcPr>
            <w:tcW w:w="4536" w:type="dxa"/>
          </w:tcPr>
          <w:p w:rsidR="00B10867" w:rsidRPr="00DC3740" w:rsidRDefault="00B10867" w:rsidP="004D2CBC">
            <w:pPr>
              <w:pStyle w:val="TLTextBold"/>
              <w:jc w:val="center"/>
              <w:rPr>
                <w:bCs/>
              </w:rPr>
            </w:pPr>
          </w:p>
        </w:tc>
        <w:tc>
          <w:tcPr>
            <w:tcW w:w="2268" w:type="dxa"/>
            <w:hideMark/>
          </w:tcPr>
          <w:p w:rsidR="00B10867" w:rsidRPr="00DC3740" w:rsidRDefault="00B10867" w:rsidP="004D2CBC">
            <w:pPr>
              <w:pStyle w:val="TLTextNarrow"/>
            </w:pPr>
          </w:p>
          <w:p w:rsidR="00B10867" w:rsidRPr="00DC3740" w:rsidRDefault="00B10867" w:rsidP="004D2CBC">
            <w:pPr>
              <w:pStyle w:val="TLTextNarrow"/>
              <w:jc w:val="right"/>
            </w:pPr>
            <w:r w:rsidRPr="00DC3740">
              <w:t>Εργασίες προϋπολογισμού:</w:t>
            </w:r>
          </w:p>
        </w:tc>
        <w:tc>
          <w:tcPr>
            <w:tcW w:w="992" w:type="dxa"/>
          </w:tcPr>
          <w:p w:rsidR="00B10867" w:rsidRPr="00DC3740" w:rsidRDefault="00B10867" w:rsidP="004D2CBC">
            <w:pPr>
              <w:pStyle w:val="TLText"/>
            </w:pPr>
          </w:p>
        </w:tc>
        <w:tc>
          <w:tcPr>
            <w:tcW w:w="1560" w:type="dxa"/>
            <w:hideMark/>
          </w:tcPr>
          <w:p w:rsidR="00B10867" w:rsidRPr="00DC3740" w:rsidRDefault="00B10867" w:rsidP="004D2CBC">
            <w:pPr>
              <w:pStyle w:val="TLTextNarrowBold"/>
              <w:jc w:val="right"/>
              <w:rPr>
                <w:bCs/>
                <w:lang w:val="el-GR"/>
              </w:rPr>
            </w:pPr>
          </w:p>
          <w:p w:rsidR="00B10867" w:rsidRPr="00DC3740" w:rsidRDefault="00B10867" w:rsidP="004D2CBC">
            <w:pPr>
              <w:pStyle w:val="TLTextNarrowBold"/>
              <w:jc w:val="right"/>
              <w:rPr>
                <w:bCs/>
                <w:lang w:val="el-GR"/>
              </w:rPr>
            </w:pPr>
          </w:p>
          <w:p w:rsidR="00B10867" w:rsidRPr="00DC3740" w:rsidRDefault="00B10867" w:rsidP="004D2CBC">
            <w:pPr>
              <w:pStyle w:val="TLTextNarrowBold"/>
              <w:jc w:val="right"/>
              <w:rPr>
                <w:bCs/>
                <w:lang w:val="el-GR"/>
              </w:rPr>
            </w:pPr>
            <w:r w:rsidRPr="00DC3740">
              <w:rPr>
                <w:bCs/>
                <w:lang w:val="el-GR"/>
              </w:rPr>
              <w:t>___________ €</w:t>
            </w:r>
          </w:p>
        </w:tc>
      </w:tr>
      <w:tr w:rsidR="00B10867" w:rsidRPr="00DC3740" w:rsidTr="004D2CBC">
        <w:tc>
          <w:tcPr>
            <w:tcW w:w="4536" w:type="dxa"/>
            <w:hideMark/>
          </w:tcPr>
          <w:p w:rsidR="00B10867" w:rsidRPr="00DC3740" w:rsidRDefault="00B10867" w:rsidP="004D2CBC">
            <w:pPr>
              <w:pStyle w:val="TLTextBold"/>
              <w:jc w:val="center"/>
              <w:rPr>
                <w:bCs/>
              </w:rPr>
            </w:pPr>
            <w:r w:rsidRPr="00DC3740">
              <w:rPr>
                <w:bCs/>
              </w:rPr>
              <w:t>Ο Συντάξας</w:t>
            </w:r>
          </w:p>
        </w:tc>
        <w:tc>
          <w:tcPr>
            <w:tcW w:w="2268" w:type="dxa"/>
          </w:tcPr>
          <w:p w:rsidR="00B10867" w:rsidRPr="00DC3740" w:rsidRDefault="00B10867" w:rsidP="004D2CBC">
            <w:pPr>
              <w:pStyle w:val="TLTextNarrow"/>
              <w:jc w:val="right"/>
            </w:pPr>
          </w:p>
        </w:tc>
        <w:tc>
          <w:tcPr>
            <w:tcW w:w="992" w:type="dxa"/>
          </w:tcPr>
          <w:p w:rsidR="00B10867" w:rsidRPr="00DC3740" w:rsidRDefault="00B10867" w:rsidP="004D2CBC">
            <w:pPr>
              <w:pStyle w:val="TLText"/>
            </w:pPr>
          </w:p>
        </w:tc>
        <w:tc>
          <w:tcPr>
            <w:tcW w:w="1560" w:type="dxa"/>
          </w:tcPr>
          <w:p w:rsidR="00B10867" w:rsidRPr="00DC3740" w:rsidRDefault="00B10867" w:rsidP="004D2CBC">
            <w:pPr>
              <w:pStyle w:val="TLTextNarrowBold"/>
              <w:jc w:val="right"/>
              <w:rPr>
                <w:bCs/>
                <w:lang w:val="el-GR"/>
              </w:rPr>
            </w:pPr>
          </w:p>
        </w:tc>
      </w:tr>
      <w:tr w:rsidR="00B10867" w:rsidRPr="00DC3740" w:rsidTr="004D2CBC">
        <w:tc>
          <w:tcPr>
            <w:tcW w:w="4536" w:type="dxa"/>
          </w:tcPr>
          <w:p w:rsidR="00B10867" w:rsidRPr="00DC3740" w:rsidRDefault="00B10867" w:rsidP="004D2CBC">
            <w:pPr>
              <w:pStyle w:val="TLTextBold"/>
              <w:jc w:val="center"/>
              <w:rPr>
                <w:bCs/>
              </w:rPr>
            </w:pPr>
          </w:p>
        </w:tc>
        <w:tc>
          <w:tcPr>
            <w:tcW w:w="2268" w:type="dxa"/>
            <w:hideMark/>
          </w:tcPr>
          <w:p w:rsidR="00B10867" w:rsidRPr="00DC3740" w:rsidRDefault="00B10867" w:rsidP="004D2CBC">
            <w:pPr>
              <w:pStyle w:val="TLTextNarrow"/>
              <w:jc w:val="right"/>
            </w:pPr>
            <w:r w:rsidRPr="00DC3740">
              <w:t>Φ.Π.Α. (24%):</w:t>
            </w:r>
          </w:p>
        </w:tc>
        <w:tc>
          <w:tcPr>
            <w:tcW w:w="992" w:type="dxa"/>
          </w:tcPr>
          <w:p w:rsidR="00B10867" w:rsidRPr="00DC3740" w:rsidRDefault="00B10867" w:rsidP="004D2CBC">
            <w:pPr>
              <w:pStyle w:val="TLTex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10867" w:rsidRPr="00DC3740" w:rsidRDefault="00B10867" w:rsidP="004D2CBC">
            <w:pPr>
              <w:pStyle w:val="TLTextNarrowBold"/>
              <w:jc w:val="right"/>
              <w:rPr>
                <w:bCs/>
                <w:lang w:val="el-GR"/>
              </w:rPr>
            </w:pPr>
            <w:r w:rsidRPr="00DC3740">
              <w:rPr>
                <w:bCs/>
                <w:lang w:val="el-GR"/>
              </w:rPr>
              <w:t>€</w:t>
            </w:r>
          </w:p>
        </w:tc>
      </w:tr>
      <w:tr w:rsidR="00B10867" w:rsidRPr="00DC3740" w:rsidTr="004D2CBC">
        <w:tc>
          <w:tcPr>
            <w:tcW w:w="4536" w:type="dxa"/>
            <w:hideMark/>
          </w:tcPr>
          <w:p w:rsidR="00B10867" w:rsidRPr="00DC3740" w:rsidRDefault="00B10867" w:rsidP="004D2CBC">
            <w:pPr>
              <w:pStyle w:val="TLTextBold"/>
              <w:jc w:val="center"/>
              <w:rPr>
                <w:bCs/>
              </w:rPr>
            </w:pPr>
          </w:p>
        </w:tc>
        <w:tc>
          <w:tcPr>
            <w:tcW w:w="2268" w:type="dxa"/>
            <w:hideMark/>
          </w:tcPr>
          <w:p w:rsidR="00B10867" w:rsidRPr="00DC3740" w:rsidRDefault="00B10867" w:rsidP="004D2CBC">
            <w:pPr>
              <w:pStyle w:val="TLTextNarrow"/>
              <w:jc w:val="right"/>
              <w:rPr>
                <w:lang w:val="en-GB"/>
              </w:rPr>
            </w:pPr>
            <w:r w:rsidRPr="00DC3740">
              <w:t>Γενικό σύνολο:</w:t>
            </w:r>
          </w:p>
        </w:tc>
        <w:tc>
          <w:tcPr>
            <w:tcW w:w="992" w:type="dxa"/>
          </w:tcPr>
          <w:p w:rsidR="00B10867" w:rsidRPr="00DC3740" w:rsidRDefault="00B10867" w:rsidP="004D2CBC">
            <w:pPr>
              <w:pStyle w:val="TLText"/>
              <w:rPr>
                <w:lang w:val="en-GB"/>
              </w:rPr>
            </w:pPr>
          </w:p>
        </w:tc>
        <w:tc>
          <w:tcPr>
            <w:tcW w:w="1560" w:type="dxa"/>
            <w:hideMark/>
          </w:tcPr>
          <w:p w:rsidR="00B10867" w:rsidRPr="00DC3740" w:rsidRDefault="00B10867" w:rsidP="004D2CBC">
            <w:pPr>
              <w:pStyle w:val="TLTextNarrowBold"/>
              <w:jc w:val="right"/>
              <w:rPr>
                <w:bCs/>
                <w:lang w:val="el-GR"/>
              </w:rPr>
            </w:pPr>
            <w:r w:rsidRPr="00DC3740">
              <w:rPr>
                <w:bCs/>
                <w:lang w:val="el-GR"/>
              </w:rPr>
              <w:t>___________€</w:t>
            </w:r>
          </w:p>
        </w:tc>
      </w:tr>
    </w:tbl>
    <w:p w:rsidR="00B10867" w:rsidRPr="00DC3740" w:rsidRDefault="00B10867" w:rsidP="00B10867">
      <w:pPr>
        <w:ind w:firstLine="0"/>
        <w:rPr>
          <w:lang w:val="el-GR"/>
        </w:rPr>
      </w:pPr>
    </w:p>
    <w:p w:rsidR="00B10867" w:rsidRPr="00DC3740" w:rsidRDefault="00B10867" w:rsidP="00B10867">
      <w:pPr>
        <w:rPr>
          <w:vanish/>
          <w:lang w:val="el-GR"/>
        </w:rPr>
      </w:pPr>
    </w:p>
    <w:p w:rsidR="00B10867" w:rsidRPr="00DC3740" w:rsidRDefault="00B10867" w:rsidP="00B10867">
      <w:pPr>
        <w:pStyle w:val="TLText"/>
      </w:pPr>
    </w:p>
    <w:p w:rsidR="00B10867" w:rsidRPr="00DC3740" w:rsidRDefault="00B10867" w:rsidP="00B10867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:rsidR="00B10867" w:rsidRPr="00DC3740" w:rsidRDefault="00B10867" w:rsidP="00B10867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:rsidR="00B10867" w:rsidRPr="00DC3740" w:rsidRDefault="00B10867" w:rsidP="00B10867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:rsidR="00BC392F" w:rsidRDefault="00BC392F"/>
    <w:sectPr w:rsidR="00BC392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867"/>
    <w:rsid w:val="005A5D2E"/>
    <w:rsid w:val="00B10867"/>
    <w:rsid w:val="00BC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0FA7F1"/>
  <w15:chartTrackingRefBased/>
  <w15:docId w15:val="{AED0EFCA-7205-4F13-AD1C-6A6D73321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867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B10867"/>
    <w:pPr>
      <w:keepNext/>
      <w:spacing w:before="240" w:after="60"/>
      <w:outlineLvl w:val="0"/>
    </w:pPr>
    <w:rPr>
      <w:rFonts w:ascii="Arial" w:hAnsi="Arial" w:cs="Arial"/>
      <w:b/>
      <w:bCs/>
      <w:noProof/>
      <w:kern w:val="32"/>
      <w:sz w:val="32"/>
      <w:szCs w:val="3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10867"/>
    <w:rPr>
      <w:rFonts w:ascii="Arial" w:eastAsia="Times New Roman" w:hAnsi="Arial" w:cs="Arial"/>
      <w:b/>
      <w:bCs/>
      <w:noProof/>
      <w:kern w:val="32"/>
      <w:sz w:val="32"/>
      <w:szCs w:val="32"/>
    </w:rPr>
  </w:style>
  <w:style w:type="paragraph" w:customStyle="1" w:styleId="TLText">
    <w:name w:val="TL_Text"/>
    <w:rsid w:val="00B10867"/>
    <w:pPr>
      <w:spacing w:before="40" w:after="40" w:line="240" w:lineRule="auto"/>
    </w:pPr>
    <w:rPr>
      <w:rFonts w:ascii="Arial" w:eastAsia="Times New Roman" w:hAnsi="Arial" w:cs="Arial"/>
      <w:noProof/>
      <w:szCs w:val="24"/>
      <w:lang w:eastAsia="el-GR"/>
    </w:rPr>
  </w:style>
  <w:style w:type="paragraph" w:customStyle="1" w:styleId="TLTextBold">
    <w:name w:val="TL_TextBold"/>
    <w:basedOn w:val="TLText"/>
    <w:rsid w:val="00B10867"/>
    <w:rPr>
      <w:b/>
    </w:rPr>
  </w:style>
  <w:style w:type="paragraph" w:customStyle="1" w:styleId="TLTextNarrow">
    <w:name w:val="TL_TextNarrow"/>
    <w:basedOn w:val="TLText"/>
    <w:rsid w:val="00B10867"/>
    <w:rPr>
      <w:rFonts w:ascii="Arial Narrow" w:hAnsi="Arial Narrow"/>
    </w:rPr>
  </w:style>
  <w:style w:type="paragraph" w:styleId="a3">
    <w:name w:val="header"/>
    <w:aliases w:val="hd"/>
    <w:basedOn w:val="a"/>
    <w:link w:val="Char"/>
    <w:rsid w:val="00B10867"/>
    <w:pPr>
      <w:ind w:firstLine="0"/>
    </w:pPr>
    <w:rPr>
      <w:rFonts w:ascii="Arial Narrow" w:hAnsi="Arial Narrow"/>
      <w:noProof/>
      <w:sz w:val="22"/>
    </w:rPr>
  </w:style>
  <w:style w:type="character" w:customStyle="1" w:styleId="Char">
    <w:name w:val="Κεφαλίδα Char"/>
    <w:aliases w:val="hd Char1"/>
    <w:basedOn w:val="a0"/>
    <w:link w:val="a3"/>
    <w:rsid w:val="00B10867"/>
    <w:rPr>
      <w:rFonts w:ascii="Arial Narrow" w:eastAsia="Times New Roman" w:hAnsi="Arial Narrow" w:cs="Times New Roman"/>
      <w:noProof/>
      <w:szCs w:val="24"/>
      <w:lang w:val="en-US"/>
    </w:rPr>
  </w:style>
  <w:style w:type="paragraph" w:customStyle="1" w:styleId="TLTextBoldLarge">
    <w:name w:val="TL_TextBoldLarge"/>
    <w:basedOn w:val="TLTextBold"/>
    <w:rsid w:val="00B10867"/>
    <w:pPr>
      <w:autoSpaceDE w:val="0"/>
      <w:autoSpaceDN w:val="0"/>
      <w:adjustRightInd w:val="0"/>
      <w:spacing w:before="120" w:after="120"/>
    </w:pPr>
    <w:rPr>
      <w:noProof w:val="0"/>
      <w:sz w:val="24"/>
      <w:szCs w:val="22"/>
    </w:rPr>
  </w:style>
  <w:style w:type="paragraph" w:customStyle="1" w:styleId="TLTextNarrowBold">
    <w:name w:val="TL_TextNarrowBold"/>
    <w:basedOn w:val="TLTextNarrow"/>
    <w:rsid w:val="00B10867"/>
    <w:rPr>
      <w:b/>
      <w:noProof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Nektarios</dc:creator>
  <cp:keywords/>
  <dc:description/>
  <cp:lastModifiedBy>Nektarios</cp:lastModifiedBy>
  <cp:revision>2</cp:revision>
  <dcterms:created xsi:type="dcterms:W3CDTF">2019-05-07T07:19:00Z</dcterms:created>
  <dcterms:modified xsi:type="dcterms:W3CDTF">2019-05-07T07:23:00Z</dcterms:modified>
</cp:coreProperties>
</file>